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A3" w:rsidRDefault="007B72D8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-368935</wp:posOffset>
            </wp:positionV>
            <wp:extent cx="7581900" cy="10720028"/>
            <wp:effectExtent l="19050" t="0" r="0" b="0"/>
            <wp:wrapNone/>
            <wp:docPr id="2" name="Рисунок 1" descr="C:\Users\Nefastis\Desktop\Для сайта 1\111_20160930_14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fastis\Desktop\Для сайта 1\111_20160930_145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E22" w:rsidRDefault="000E3E22" w:rsidP="00244CA3">
      <w:pPr>
        <w:widowControl w:val="0"/>
        <w:tabs>
          <w:tab w:val="left" w:pos="7095"/>
        </w:tabs>
        <w:overflowPunct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u-RU"/>
        </w:rPr>
      </w:pPr>
    </w:p>
    <w:p w:rsidR="000E3E22" w:rsidRDefault="000E3E22" w:rsidP="00244CA3">
      <w:pPr>
        <w:widowControl w:val="0"/>
        <w:tabs>
          <w:tab w:val="left" w:pos="7095"/>
        </w:tabs>
        <w:overflowPunct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u-RU"/>
        </w:rPr>
      </w:pPr>
    </w:p>
    <w:p w:rsidR="000E3E22" w:rsidRDefault="000E3E22" w:rsidP="00244CA3">
      <w:pPr>
        <w:widowControl w:val="0"/>
        <w:tabs>
          <w:tab w:val="left" w:pos="7095"/>
        </w:tabs>
        <w:overflowPunct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u-RU"/>
        </w:rPr>
      </w:pPr>
    </w:p>
    <w:p w:rsidR="00244CA3" w:rsidRDefault="00244CA3" w:rsidP="00244CA3">
      <w:pPr>
        <w:widowControl w:val="0"/>
        <w:tabs>
          <w:tab w:val="left" w:pos="7095"/>
        </w:tabs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244CA3">
        <w:rPr>
          <w:b/>
          <w:sz w:val="28"/>
          <w:szCs w:val="28"/>
          <w:lang w:val="ru-RU"/>
        </w:rPr>
        <w:t xml:space="preserve"> </w:t>
      </w:r>
      <w:r w:rsidRPr="00244CA3">
        <w:rPr>
          <w:sz w:val="28"/>
          <w:szCs w:val="28"/>
          <w:lang w:val="ru-RU"/>
        </w:rPr>
        <w:t>Принято: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                 Утверждаю:</w:t>
      </w:r>
    </w:p>
    <w:p w:rsidR="00244CA3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заседании педагогического совета                                       Директор МБОУ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Сещинской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СОШ</w:t>
      </w:r>
    </w:p>
    <w:p w:rsidR="00244CA3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№____  от _______________________                                           ______________      Романов С.В.</w:t>
      </w:r>
    </w:p>
    <w:p w:rsidR="00244CA3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44CA3" w:rsidRPr="00F36F3E" w:rsidRDefault="00F36F3E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6F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B72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Приказ № ___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_____________</w:t>
      </w:r>
    </w:p>
    <w:p w:rsidR="00244CA3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44CA3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Согласованно:</w:t>
      </w:r>
    </w:p>
    <w:p w:rsidR="00244CA3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Протокол заседания родительского комитета</w:t>
      </w:r>
    </w:p>
    <w:p w:rsidR="00244CA3" w:rsidRPr="00244CA3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№______   от  _______________</w:t>
      </w:r>
    </w:p>
    <w:p w:rsidR="00244CA3" w:rsidRPr="00244CA3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4CA3" w:rsidRPr="00244CA3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4CA3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  <w:r w:rsidRPr="00244CA3">
        <w:rPr>
          <w:b/>
          <w:lang w:val="ru-RU"/>
        </w:rPr>
        <w:t xml:space="preserve">                 </w:t>
      </w:r>
    </w:p>
    <w:p w:rsidR="00244CA3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F36F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0E3E22" w:rsidRDefault="000E3E22" w:rsidP="000E3E2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</w:t>
      </w:r>
      <w:r w:rsidRPr="000E3E22">
        <w:rPr>
          <w:b/>
          <w:sz w:val="36"/>
          <w:szCs w:val="36"/>
          <w:lang w:val="ru-RU"/>
        </w:rPr>
        <w:t>Порядок и основания перевода</w:t>
      </w:r>
    </w:p>
    <w:p w:rsidR="000E3E22" w:rsidRDefault="000E3E22" w:rsidP="000E3E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  <w:lang w:val="ru-RU"/>
        </w:rPr>
      </w:pPr>
      <w:r w:rsidRPr="000E3E22">
        <w:rPr>
          <w:b/>
          <w:sz w:val="36"/>
          <w:szCs w:val="36"/>
          <w:lang w:val="ru-RU"/>
        </w:rPr>
        <w:t>и отчисления воспитанников</w:t>
      </w:r>
    </w:p>
    <w:p w:rsidR="000E3E22" w:rsidRPr="000E3E22" w:rsidRDefault="000E3E22" w:rsidP="000E3E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  <w:lang w:val="ru-RU"/>
        </w:rPr>
      </w:pPr>
      <w:r w:rsidRPr="000E3E22">
        <w:rPr>
          <w:b/>
          <w:sz w:val="36"/>
          <w:szCs w:val="36"/>
          <w:lang w:val="ru-RU"/>
        </w:rPr>
        <w:t xml:space="preserve">МБОУ </w:t>
      </w:r>
      <w:proofErr w:type="spellStart"/>
      <w:r w:rsidRPr="000E3E22">
        <w:rPr>
          <w:b/>
          <w:sz w:val="36"/>
          <w:szCs w:val="36"/>
          <w:lang w:val="ru-RU"/>
        </w:rPr>
        <w:t>Сещинской</w:t>
      </w:r>
      <w:proofErr w:type="spellEnd"/>
      <w:r w:rsidRPr="000E3E22">
        <w:rPr>
          <w:b/>
          <w:sz w:val="36"/>
          <w:szCs w:val="36"/>
          <w:lang w:val="ru-RU"/>
        </w:rPr>
        <w:t xml:space="preserve"> СОШ</w:t>
      </w:r>
    </w:p>
    <w:p w:rsidR="008820E2" w:rsidRDefault="008820E2" w:rsidP="000E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center"/>
        <w:rPr>
          <w:b/>
          <w:lang w:val="ru-RU"/>
        </w:rPr>
      </w:pPr>
    </w:p>
    <w:p w:rsidR="008820E2" w:rsidRDefault="008820E2" w:rsidP="000E3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center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0E3E22" w:rsidRDefault="000E3E22" w:rsidP="00F36F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lang w:val="ru-RU"/>
        </w:rPr>
      </w:pPr>
    </w:p>
    <w:p w:rsidR="00F36F3E" w:rsidRDefault="00F36F3E" w:rsidP="00F36F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lang w:val="ru-RU"/>
        </w:rPr>
      </w:pPr>
    </w:p>
    <w:p w:rsidR="00F36F3E" w:rsidRDefault="00F36F3E" w:rsidP="00F36F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lang w:val="ru-RU"/>
        </w:rPr>
      </w:pPr>
    </w:p>
    <w:p w:rsidR="00F36F3E" w:rsidRDefault="00F36F3E" w:rsidP="00F36F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lang w:val="ru-RU"/>
        </w:rPr>
      </w:pPr>
    </w:p>
    <w:p w:rsidR="00F36F3E" w:rsidRDefault="00F36F3E" w:rsidP="00F36F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lang w:val="ru-RU"/>
        </w:rPr>
      </w:pPr>
    </w:p>
    <w:p w:rsidR="00F36F3E" w:rsidRDefault="00F36F3E" w:rsidP="00F36F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lang w:val="ru-RU"/>
        </w:rPr>
      </w:pPr>
      <w:bookmarkStart w:id="0" w:name="_GoBack"/>
      <w:bookmarkEnd w:id="0"/>
    </w:p>
    <w:p w:rsidR="000E3E22" w:rsidRDefault="000E3E2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0E3E22" w:rsidRDefault="000E3E2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8820E2" w:rsidRDefault="008820E2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lang w:val="ru-RU"/>
        </w:rPr>
      </w:pPr>
    </w:p>
    <w:p w:rsidR="00244CA3" w:rsidRPr="00244CA3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4CA3">
        <w:rPr>
          <w:b/>
          <w:lang w:val="ru-RU"/>
        </w:rPr>
        <w:lastRenderedPageBreak/>
        <w:t xml:space="preserve">1.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</w:t>
      </w:r>
      <w:r w:rsidRPr="00244C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 положения</w:t>
      </w:r>
    </w:p>
    <w:p w:rsidR="00244CA3" w:rsidRPr="00244CA3" w:rsidRDefault="00244CA3" w:rsidP="00244CA3">
      <w:pPr>
        <w:widowControl w:val="0"/>
        <w:autoSpaceDE w:val="0"/>
        <w:autoSpaceDN w:val="0"/>
        <w:adjustRightInd w:val="0"/>
        <w:spacing w:after="0" w:line="19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numPr>
          <w:ilvl w:val="1"/>
          <w:numId w:val="2"/>
        </w:numPr>
        <w:tabs>
          <w:tab w:val="clear" w:pos="1440"/>
          <w:tab w:val="num" w:pos="1186"/>
        </w:tabs>
        <w:overflowPunct w:val="0"/>
        <w:autoSpaceDE w:val="0"/>
        <w:autoSpaceDN w:val="0"/>
        <w:adjustRightInd w:val="0"/>
        <w:spacing w:after="0" w:line="352" w:lineRule="auto"/>
        <w:ind w:left="7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Настоящий Порядок и основания перевод</w:t>
      </w:r>
      <w:r>
        <w:rPr>
          <w:rFonts w:ascii="Times New Roman" w:hAnsi="Times New Roman" w:cs="Times New Roman"/>
          <w:sz w:val="24"/>
          <w:szCs w:val="24"/>
          <w:lang w:val="ru-RU"/>
        </w:rPr>
        <w:t>а и отчисления воспитанников МБ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Сещинской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 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>(далее – Порядок) разработаны в соответствии с Федеральным законом от 29 декабря 2012 г.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proofErr w:type="gramEnd"/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утвержденными приказом </w:t>
      </w:r>
      <w:proofErr w:type="spellStart"/>
      <w:r w:rsidRPr="00213C64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28 декабря 2015 г. № 1527, 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numPr>
          <w:ilvl w:val="0"/>
          <w:numId w:val="2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уставом МБОУ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Сещинской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1.2. Порядок определяет требования к процедуре и условиям осуществления перевода и отчисления воспитанников по образовательным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ам дошкольного образования в МБ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proofErr w:type="spellStart"/>
      <w:r w:rsidR="008820E2">
        <w:rPr>
          <w:rFonts w:ascii="Times New Roman" w:hAnsi="Times New Roman" w:cs="Times New Roman"/>
          <w:sz w:val="24"/>
          <w:szCs w:val="24"/>
          <w:lang w:val="ru-RU"/>
        </w:rPr>
        <w:t>Сещинской</w:t>
      </w:r>
      <w:proofErr w:type="spellEnd"/>
      <w:r w:rsidR="008820E2">
        <w:rPr>
          <w:rFonts w:ascii="Times New Roman" w:hAnsi="Times New Roman" w:cs="Times New Roman"/>
          <w:sz w:val="24"/>
          <w:szCs w:val="24"/>
          <w:lang w:val="ru-RU"/>
        </w:rPr>
        <w:t xml:space="preserve"> СОШ.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267" w:right="560" w:hanging="3735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Перевод воспитанников из группы в группу без изменения условий получения образования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2.1. К переводу воспитанников детского сада из группы в группу без изменения условий получения образования относятся: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numPr>
          <w:ilvl w:val="0"/>
          <w:numId w:val="3"/>
        </w:numPr>
        <w:tabs>
          <w:tab w:val="clear" w:pos="720"/>
          <w:tab w:val="num" w:pos="2127"/>
        </w:tabs>
        <w:overflowPunct w:val="0"/>
        <w:autoSpaceDE w:val="0"/>
        <w:autoSpaceDN w:val="0"/>
        <w:adjustRightInd w:val="0"/>
        <w:spacing w:after="0" w:line="240" w:lineRule="auto"/>
        <w:ind w:left="2127" w:hanging="708"/>
        <w:jc w:val="both"/>
        <w:rPr>
          <w:rFonts w:ascii="Symbol" w:hAnsi="Symbol" w:cs="Symbol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перевод  воспитанников  по  образовательной  программе  </w:t>
      </w: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proofErr w:type="gramEnd"/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образования из одной группы детского сада в другую группу такой же направленности без изменения направленности образовательной программы.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"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2.2. Перевод воспитанников детского сада из группы в группу без изменения условий получения образования возможен: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numPr>
          <w:ilvl w:val="0"/>
          <w:numId w:val="4"/>
        </w:numPr>
        <w:tabs>
          <w:tab w:val="clear" w:pos="720"/>
          <w:tab w:val="num" w:pos="2127"/>
        </w:tabs>
        <w:overflowPunct w:val="0"/>
        <w:autoSpaceDE w:val="0"/>
        <w:autoSpaceDN w:val="0"/>
        <w:adjustRightInd w:val="0"/>
        <w:spacing w:after="0" w:line="240" w:lineRule="auto"/>
        <w:ind w:left="2127" w:hanging="699"/>
        <w:jc w:val="both"/>
        <w:rPr>
          <w:rFonts w:ascii="Symbol" w:hAnsi="Symbol" w:cs="Symbol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по инициативе родителей (законных представителей) воспитанников; 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  <w:lang w:val="ru-RU"/>
        </w:rPr>
      </w:pPr>
    </w:p>
    <w:p w:rsidR="00244CA3" w:rsidRDefault="00244CA3" w:rsidP="00244CA3">
      <w:pPr>
        <w:widowControl w:val="0"/>
        <w:numPr>
          <w:ilvl w:val="0"/>
          <w:numId w:val="4"/>
        </w:numPr>
        <w:tabs>
          <w:tab w:val="clear" w:pos="720"/>
          <w:tab w:val="num" w:pos="2127"/>
        </w:tabs>
        <w:overflowPunct w:val="0"/>
        <w:autoSpaceDE w:val="0"/>
        <w:autoSpaceDN w:val="0"/>
        <w:adjustRightInd w:val="0"/>
        <w:spacing w:after="0" w:line="240" w:lineRule="auto"/>
        <w:ind w:left="2127" w:hanging="699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инициативе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CA3" w:rsidRDefault="00244CA3" w:rsidP="00244C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2.3. Перевод из группы в группу по инициативе родителей (законных представителей)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воспитанников возможен при наличии свободных ме</w:t>
      </w: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ст в гр</w:t>
      </w:r>
      <w:proofErr w:type="gramEnd"/>
      <w:r w:rsidRPr="00213C64">
        <w:rPr>
          <w:rFonts w:ascii="Times New Roman" w:hAnsi="Times New Roman" w:cs="Times New Roman"/>
          <w:sz w:val="24"/>
          <w:szCs w:val="24"/>
          <w:lang w:val="ru-RU"/>
        </w:rPr>
        <w:t>уппе, в которую планируется перевод.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"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2.3.1. Перевод по инициативе родителей (законных представителей) осуществляется на основании заявления. В заявлении указываются: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а) фамилия, имя, отчество (при наличии) воспитанника;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б) дата рождения;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в) название и направленность группы, которую посещает воспитанник;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г) название и направленность группы, в которую заявлен перевод.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2.3.2. Заявление родителей (законных представителей) о переводе воспитанников из группы в группу регистрируется в соответствии с установленными в детском саду правилами</w:t>
      </w:r>
    </w:p>
    <w:p w:rsidR="008820E2" w:rsidRPr="00213C64" w:rsidRDefault="008820E2" w:rsidP="0024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820E2" w:rsidRPr="00213C64">
          <w:pgSz w:w="11904" w:h="16838"/>
          <w:pgMar w:top="566" w:right="840" w:bottom="1099" w:left="1133" w:header="720" w:footer="720" w:gutter="0"/>
          <w:cols w:space="720" w:equalWidth="0">
            <w:col w:w="9927"/>
          </w:cols>
          <w:noEndnote/>
        </w:sect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213C64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организации делопроизводства.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Заявление родителей (законных представителей) рассматривается заведующим или ответственным лицом, назначенным заведующим детским садом, в течение 3 дней.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В переводе может быть отказано только при отсутствии свободных мест в группе, </w:t>
      </w: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4CA3" w:rsidRDefault="00244CA3" w:rsidP="00244CA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244CA3" w:rsidRPr="00213C64" w:rsidRDefault="00244CA3" w:rsidP="00244CA3">
      <w:pPr>
        <w:widowControl w:val="0"/>
        <w:numPr>
          <w:ilvl w:val="0"/>
          <w:numId w:val="5"/>
        </w:numPr>
        <w:tabs>
          <w:tab w:val="clear" w:pos="720"/>
          <w:tab w:val="num" w:pos="1330"/>
        </w:tabs>
        <w:overflowPunct w:val="0"/>
        <w:autoSpaceDE w:val="0"/>
        <w:autoSpaceDN w:val="0"/>
        <w:adjustRightInd w:val="0"/>
        <w:spacing w:after="0" w:line="343" w:lineRule="auto"/>
        <w:ind w:left="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издает приказ о переводе воспитанника в течение 3 дней с момента принятия решения об удовлетворении заявления родителей (законных представителей) о переводе воспитанников детского сада из группы в группу без изменения условий получения образования. 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Default="00244CA3" w:rsidP="00244CA3">
      <w:pPr>
        <w:widowControl w:val="0"/>
        <w:numPr>
          <w:ilvl w:val="0"/>
          <w:numId w:val="5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679"/>
        <w:jc w:val="both"/>
        <w:rPr>
          <w:rFonts w:ascii="Times New Roman" w:hAnsi="Times New Roman" w:cs="Times New Roman"/>
          <w:sz w:val="24"/>
          <w:szCs w:val="24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В  случае  отсутствия  свободных  ме</w:t>
      </w: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ст  в  гр</w:t>
      </w:r>
      <w:proofErr w:type="gramEnd"/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уппе,  в  которую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4CA3" w:rsidRDefault="00244CA3" w:rsidP="00244CA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3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заведующим или ответственным лицом на заявлении проставляется соответствующая отметка с указанием основания для отказа, даты рассмотрения заявления, должности, подписи и ее расшифровки.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обучающегося уведомляются об отказе в удовлетворении заявления в письменном виде в течение 3 дней </w:t>
      </w: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с даты рассмотрения</w:t>
      </w:r>
      <w:proofErr w:type="gramEnd"/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Уведомление регистрируется в соответствии с установленными правилами делопроизводства.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Копия уведомления об отказе хранится в личном деле обучающегося.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2.4. Перевод воспитанника (воспитанников) из группы в группу по инициативе детского сада возможен в случаях: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а) 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объединения групп;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б) изменения количества групп по присмотру и уходу без реализации образовательной программы, в том числе путем объединения групп.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2.4.1. Перевод воспитанника (воспитанников) детского сада из группы в группу без изменения условий получения образования по инициативе детского сада оформляется приказом.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При переводе должно быть учтено мнение и пожелания родителей (законных представителей) воспитанника (воспитанников)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образования. </w:t>
      </w: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Получение письменного согласия родителей (законных представителей) обучающегося (обучающихся) на такой перевод не требуется.</w:t>
      </w:r>
      <w:proofErr w:type="gramEnd"/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44CA3" w:rsidRPr="00213C64">
          <w:pgSz w:w="11904" w:h="16838"/>
          <w:pgMar w:top="561" w:right="840" w:bottom="1109" w:left="1140" w:header="720" w:footer="720" w:gutter="0"/>
          <w:cols w:space="720" w:equalWidth="0">
            <w:col w:w="9920"/>
          </w:cols>
          <w:noEndnote/>
        </w:sectPr>
      </w:pPr>
    </w:p>
    <w:p w:rsidR="00244CA3" w:rsidRPr="00213C64" w:rsidRDefault="00244CA3" w:rsidP="00244CA3">
      <w:pPr>
        <w:widowControl w:val="0"/>
        <w:numPr>
          <w:ilvl w:val="0"/>
          <w:numId w:val="6"/>
        </w:numPr>
        <w:tabs>
          <w:tab w:val="clear" w:pos="720"/>
          <w:tab w:val="num" w:pos="1337"/>
        </w:tabs>
        <w:overflowPunct w:val="0"/>
        <w:autoSpaceDE w:val="0"/>
        <w:autoSpaceDN w:val="0"/>
        <w:adjustRightInd w:val="0"/>
        <w:spacing w:after="0" w:line="334" w:lineRule="auto"/>
        <w:ind w:left="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213C6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Решение детского сада о предстоящем переводе воспитанника (воспитанников) с обоснованием принятия такого решения доводится до сведения родителей (законных представителей) не </w:t>
      </w: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чем за 3 дня до издания приказа о переводе. 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numPr>
          <w:ilvl w:val="0"/>
          <w:numId w:val="6"/>
        </w:numPr>
        <w:tabs>
          <w:tab w:val="clear" w:pos="720"/>
          <w:tab w:val="num" w:pos="1383"/>
        </w:tabs>
        <w:overflowPunct w:val="0"/>
        <w:autoSpaceDE w:val="0"/>
        <w:autoSpaceDN w:val="0"/>
        <w:adjustRightInd w:val="0"/>
        <w:spacing w:after="0" w:line="343" w:lineRule="auto"/>
        <w:ind w:left="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При переводе более 5 воспитанников детского сада из группы в группу без 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детского сада и на официальном сайте детского сада в сети Интернет. 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Издание приказа о переводе в этом случае осуществляется с учетом мнения совета родителей (законных представителей) воспитанников.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Перевод воспитанников в другую образовательную организацию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3.1. Перевод воспитанника в другую образовательную организацию осуществляется в порядке и на условиях определенных законодательством Российской Федерации: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Symbol" w:hAnsi="Symbol" w:cs="Symbol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по инициативе родителей (законных представителей) воспитанника; 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numPr>
          <w:ilvl w:val="0"/>
          <w:numId w:val="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92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прекращения деятельности детского сада, аннулировании лицензии на осуществления образовательной деятельности; 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numPr>
          <w:ilvl w:val="0"/>
          <w:numId w:val="7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92" w:lineRule="auto"/>
        <w:ind w:right="20" w:hanging="367"/>
        <w:jc w:val="both"/>
        <w:rPr>
          <w:rFonts w:ascii="Symbol" w:hAnsi="Symbol" w:cs="Symbol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приостановления действия лицензии детского сада на осуществление образовательной деятельности. 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3.2. Заведующий издает приказ об отчислении воспитанника в порядке перевода в принимающую образовательную организацию в порядке, предусмотренном законодательством Российской Федерации. Договор об образовании, заключенный с родителями (законными представителями) обучающегося, расторгается на основании изданного приказа </w:t>
      </w: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с даты отчисления</w:t>
      </w:r>
      <w:proofErr w:type="gramEnd"/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Отчисление из детского сада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4.1. Прекращение образовательных отношений (отчисление воспитанника) возможно по основаниям, предусмотренным законодательством Российской Федерации: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а) в связи с получением образования (завершением обучения);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б) досрочно по основаниям, установленным п.4.2 настоящего положения.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4.2. О</w:t>
      </w:r>
      <w:r w:rsidRPr="00213C64">
        <w:rPr>
          <w:rFonts w:ascii="Times New Roman" w:hAnsi="Times New Roman" w:cs="Times New Roman"/>
          <w:lang w:val="ru-RU"/>
        </w:rPr>
        <w:t>бразовательные отношения могут быть прекращены досрочно в следующих случаях: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30" w:lineRule="auto"/>
        <w:ind w:firstLine="5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Calibri" w:hAnsi="Calibri" w:cs="Calibri"/>
          <w:lang w:val="ru-RU"/>
        </w:rPr>
        <w:t xml:space="preserve">- 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>по инициативе родителей</w:t>
      </w:r>
      <w:r w:rsidRPr="00213C64">
        <w:rPr>
          <w:rFonts w:ascii="Calibri" w:hAnsi="Calibri" w:cs="Calibri"/>
          <w:lang w:val="ru-RU"/>
        </w:rPr>
        <w:t xml:space="preserve"> 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</w:t>
      </w:r>
      <w:r w:rsidRPr="00213C64">
        <w:rPr>
          <w:rFonts w:ascii="Calibri" w:hAnsi="Calibri" w:cs="Calibri"/>
          <w:lang w:val="ru-RU"/>
        </w:rPr>
        <w:t xml:space="preserve"> 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>несовершеннолетнего</w:t>
      </w:r>
      <w:r w:rsidRPr="00213C64">
        <w:rPr>
          <w:rFonts w:ascii="Calibri" w:hAnsi="Calibri" w:cs="Calibri"/>
          <w:lang w:val="ru-RU"/>
        </w:rPr>
        <w:t xml:space="preserve"> 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5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44CA3" w:rsidRPr="00213C64">
          <w:pgSz w:w="11904" w:h="16838"/>
          <w:pgMar w:top="619" w:right="840" w:bottom="1099" w:left="1140" w:header="720" w:footer="720" w:gutter="0"/>
          <w:cols w:space="720" w:equalWidth="0">
            <w:col w:w="9920"/>
          </w:cols>
          <w:noEndnote/>
        </w:sectPr>
      </w:pPr>
    </w:p>
    <w:p w:rsidR="00244CA3" w:rsidRPr="00213C64" w:rsidRDefault="00244CA3" w:rsidP="00244CA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213C64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образовательную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ab/>
        <w:t>деятельность,   в   том   числе   в   случае   ликвидации   организации,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осуществляющей</w:t>
      </w:r>
      <w:proofErr w:type="gramEnd"/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образовательную деятельность.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4.3. При прекращении образовательных отношений в связи с получением образования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(завершением обучения) при отсутствии оснований для перевода воспитанника в группу без реализации образовательной программы заведующий издает </w:t>
      </w:r>
      <w:r w:rsidRPr="00213C6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приказ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3C64">
        <w:rPr>
          <w:rFonts w:ascii="Times New Roman" w:hAnsi="Times New Roman" w:cs="Times New Roman"/>
          <w:b/>
          <w:bCs/>
          <w:sz w:val="24"/>
          <w:szCs w:val="24"/>
          <w:lang w:val="ru-RU"/>
        </w:rPr>
        <w:t>(Приложение №1)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об отчислении воспитанника.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4.4.  </w:t>
      </w: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Досрочное</w:t>
      </w:r>
      <w:proofErr w:type="gramEnd"/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 прекращении  образовательных  отношений  по  инициативе  родителей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 осуществляется на основании заявления. В заявлении указываются: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а) фамилия, имя, отчество (при наличии) воспитанника;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б) дата рождения;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в) название и направленность группы, которую посещает воспитанник;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г) наименование образовательной программы (в соответствии с договором об образовании);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д) дата отчисления.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4.4.1. Заявление родителей (законных представителей) об отчислении регистрируется соответствии с установленными в детском саду правилами организации делопроизводства.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4.4.2. Заведующий издает приказ об отчислении воспитанника в течение 3 дней </w:t>
      </w: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с даты регистрации</w:t>
      </w:r>
      <w:proofErr w:type="gramEnd"/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заявления, но не позднее даты отчисления, указанной в заявлении. В приказе указывается дата отчисления воспитанника.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Договор  об  образовании,  заключенный  с  родителями  (законными  представителями)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00" w:hanging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воспитанника расторгается на основании изданного приказа </w:t>
      </w: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с даты отчисления</w:t>
      </w:r>
      <w:proofErr w:type="gramEnd"/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воспитанника. </w:t>
      </w:r>
      <w:r w:rsidRPr="00244CA3">
        <w:rPr>
          <w:rFonts w:ascii="Times New Roman" w:hAnsi="Times New Roman" w:cs="Times New Roman"/>
          <w:sz w:val="24"/>
          <w:szCs w:val="24"/>
          <w:lang w:val="ru-RU"/>
        </w:rPr>
        <w:t xml:space="preserve">4.4.3. 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>Заявление родителей (законных представителей) воспитанника об отчислении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может быть отозвано в любой момент до даты отчисления, указанной в заявлении.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Отзыв заявления об отчислении оформляется в письменном виде и заверяется личной подписью родителей (законных представителей).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Отзыв заявления родителей (законных представителей) об отчислении регистрируется в соответствии с установленными в детском саду правилами организации делопроизводства. На отозванном заявлении об отчислении проставляется отметка с указанием даты отзыва заявления.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4.5. Права и обязанности воспитанника, предусмотренные законодательством об образовании и локальными нормативными актами детского сада, прекращаются </w:t>
      </w: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proofErr w:type="gramEnd"/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его отчисления.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44CA3" w:rsidRPr="00213C64">
          <w:pgSz w:w="11904" w:h="16838"/>
          <w:pgMar w:top="561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244CA3" w:rsidRPr="00213C64" w:rsidRDefault="00244CA3" w:rsidP="00244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213C6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ПРИЛОЖЕНИЕ №1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352425</wp:posOffset>
            </wp:positionV>
            <wp:extent cx="6336665" cy="6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820E2" w:rsidRPr="008820E2" w:rsidRDefault="008820E2" w:rsidP="008820E2">
      <w:pPr>
        <w:spacing w:after="0" w:line="240" w:lineRule="auto"/>
        <w:jc w:val="center"/>
        <w:rPr>
          <w:rFonts w:eastAsiaTheme="minorHAnsi"/>
          <w:lang w:val="ru-RU"/>
        </w:rPr>
      </w:pPr>
      <w:r w:rsidRPr="008820E2">
        <w:rPr>
          <w:rFonts w:eastAsiaTheme="minorHAnsi"/>
          <w:lang w:val="ru-RU"/>
        </w:rPr>
        <w:t xml:space="preserve">  АДМИНИСТРАЦИЯ ДУБРОВСКОГО РАЙОНА БРЯНСКОЙ ОБЛАСТИ</w:t>
      </w:r>
    </w:p>
    <w:p w:rsidR="008820E2" w:rsidRPr="008820E2" w:rsidRDefault="008820E2" w:rsidP="008820E2">
      <w:pPr>
        <w:spacing w:after="0" w:line="240" w:lineRule="auto"/>
        <w:jc w:val="center"/>
        <w:rPr>
          <w:rFonts w:eastAsiaTheme="minorHAnsi"/>
          <w:sz w:val="24"/>
          <w:szCs w:val="24"/>
          <w:lang w:val="ru-RU"/>
        </w:rPr>
      </w:pPr>
      <w:r w:rsidRPr="008820E2">
        <w:rPr>
          <w:rFonts w:eastAsiaTheme="minorHAnsi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8820E2" w:rsidRPr="008820E2" w:rsidRDefault="008820E2" w:rsidP="008820E2">
      <w:pPr>
        <w:spacing w:after="0" w:line="240" w:lineRule="auto"/>
        <w:jc w:val="center"/>
        <w:rPr>
          <w:rFonts w:eastAsiaTheme="minorHAnsi"/>
          <w:sz w:val="24"/>
          <w:szCs w:val="24"/>
          <w:lang w:val="ru-RU"/>
        </w:rPr>
      </w:pPr>
      <w:r w:rsidRPr="008820E2">
        <w:rPr>
          <w:rFonts w:eastAsiaTheme="minorHAnsi"/>
          <w:sz w:val="24"/>
          <w:szCs w:val="24"/>
          <w:lang w:val="ru-RU"/>
        </w:rPr>
        <w:t xml:space="preserve">СЕЩИНСКАЯ СРЕДНЯЯ ОБЩЕОБРАЗОВАТЕЛБНАЯ ШКОЛА /МБОУ </w:t>
      </w:r>
      <w:proofErr w:type="spellStart"/>
      <w:r w:rsidRPr="008820E2">
        <w:rPr>
          <w:rFonts w:eastAsiaTheme="minorHAnsi"/>
          <w:sz w:val="24"/>
          <w:szCs w:val="24"/>
          <w:lang w:val="ru-RU"/>
        </w:rPr>
        <w:t>Сещинская</w:t>
      </w:r>
      <w:proofErr w:type="spellEnd"/>
      <w:r w:rsidRPr="008820E2">
        <w:rPr>
          <w:rFonts w:eastAsiaTheme="minorHAnsi"/>
          <w:sz w:val="24"/>
          <w:szCs w:val="24"/>
          <w:lang w:val="ru-RU"/>
        </w:rPr>
        <w:t xml:space="preserve"> СОШ/</w:t>
      </w:r>
    </w:p>
    <w:p w:rsidR="008820E2" w:rsidRPr="008820E2" w:rsidRDefault="008820E2" w:rsidP="008820E2">
      <w:pPr>
        <w:spacing w:after="0" w:line="240" w:lineRule="auto"/>
        <w:jc w:val="center"/>
        <w:rPr>
          <w:rFonts w:eastAsiaTheme="minorHAnsi"/>
          <w:sz w:val="24"/>
          <w:szCs w:val="24"/>
          <w:lang w:val="ru-RU"/>
        </w:rPr>
      </w:pPr>
      <w:r w:rsidRPr="008820E2">
        <w:rPr>
          <w:rFonts w:eastAsiaTheme="minorHAnsi"/>
          <w:sz w:val="24"/>
          <w:szCs w:val="24"/>
          <w:lang w:val="ru-RU"/>
        </w:rPr>
        <w:t>242760Брянская область, Дубровский район, п</w:t>
      </w:r>
      <w:proofErr w:type="gramStart"/>
      <w:r w:rsidRPr="008820E2">
        <w:rPr>
          <w:rFonts w:eastAsiaTheme="minorHAnsi"/>
          <w:sz w:val="24"/>
          <w:szCs w:val="24"/>
          <w:lang w:val="ru-RU"/>
        </w:rPr>
        <w:t>.С</w:t>
      </w:r>
      <w:proofErr w:type="gramEnd"/>
      <w:r w:rsidRPr="008820E2">
        <w:rPr>
          <w:rFonts w:eastAsiaTheme="minorHAnsi"/>
          <w:sz w:val="24"/>
          <w:szCs w:val="24"/>
          <w:lang w:val="ru-RU"/>
        </w:rPr>
        <w:t>еща, ул.Военный городок, д.30</w:t>
      </w:r>
    </w:p>
    <w:p w:rsidR="008820E2" w:rsidRPr="008820E2" w:rsidRDefault="008820E2" w:rsidP="008820E2">
      <w:pPr>
        <w:spacing w:after="0" w:line="240" w:lineRule="auto"/>
        <w:jc w:val="center"/>
        <w:rPr>
          <w:rFonts w:eastAsiaTheme="minorHAnsi"/>
          <w:sz w:val="24"/>
          <w:szCs w:val="24"/>
          <w:lang w:val="ru-RU"/>
        </w:rPr>
      </w:pPr>
      <w:r w:rsidRPr="008820E2">
        <w:rPr>
          <w:rFonts w:eastAsiaTheme="minorHAnsi"/>
          <w:sz w:val="24"/>
          <w:szCs w:val="24"/>
          <w:lang w:val="ru-RU"/>
        </w:rPr>
        <w:t>ОКПО 478801.03, ОГРН 1023201737492, ИНН/КПП 3210003331/321001001</w:t>
      </w:r>
    </w:p>
    <w:p w:rsidR="008820E2" w:rsidRPr="008820E2" w:rsidRDefault="008820E2" w:rsidP="008820E2">
      <w:pPr>
        <w:pBdr>
          <w:bottom w:val="single" w:sz="6" w:space="1" w:color="auto"/>
        </w:pBdr>
        <w:spacing w:after="0" w:line="240" w:lineRule="auto"/>
        <w:jc w:val="center"/>
        <w:rPr>
          <w:rFonts w:eastAsiaTheme="minorHAnsi"/>
          <w:sz w:val="24"/>
          <w:szCs w:val="24"/>
          <w:lang w:val="ru-RU"/>
        </w:rPr>
      </w:pPr>
      <w:r w:rsidRPr="008820E2">
        <w:rPr>
          <w:rFonts w:eastAsiaTheme="minorHAnsi"/>
          <w:sz w:val="24"/>
          <w:szCs w:val="24"/>
        </w:rPr>
        <w:t>E</w:t>
      </w:r>
      <w:r w:rsidRPr="008820E2">
        <w:rPr>
          <w:rFonts w:eastAsiaTheme="minorHAnsi"/>
          <w:sz w:val="24"/>
          <w:szCs w:val="24"/>
          <w:lang w:val="ru-RU"/>
        </w:rPr>
        <w:t>-</w:t>
      </w:r>
      <w:r w:rsidRPr="008820E2">
        <w:rPr>
          <w:rFonts w:eastAsiaTheme="minorHAnsi"/>
          <w:sz w:val="24"/>
          <w:szCs w:val="24"/>
        </w:rPr>
        <w:t>mail</w:t>
      </w:r>
      <w:r w:rsidRPr="008820E2">
        <w:rPr>
          <w:rFonts w:eastAsiaTheme="minorHAnsi"/>
          <w:sz w:val="24"/>
          <w:szCs w:val="24"/>
          <w:lang w:val="ru-RU"/>
        </w:rPr>
        <w:t xml:space="preserve">: </w:t>
      </w:r>
      <w:hyperlink r:id="rId7" w:history="1">
        <w:r w:rsidRPr="008820E2">
          <w:rPr>
            <w:rFonts w:eastAsiaTheme="minorHAnsi"/>
            <w:color w:val="0000FF" w:themeColor="hyperlink"/>
            <w:sz w:val="24"/>
            <w:szCs w:val="24"/>
            <w:u w:val="single"/>
          </w:rPr>
          <w:t>Shkola</w:t>
        </w:r>
        <w:r w:rsidRPr="008820E2">
          <w:rPr>
            <w:rFonts w:eastAsiaTheme="minorHAnsi"/>
            <w:color w:val="0000FF" w:themeColor="hyperlink"/>
            <w:sz w:val="24"/>
            <w:szCs w:val="24"/>
            <w:u w:val="single"/>
            <w:lang w:val="ru-RU"/>
          </w:rPr>
          <w:t>201010@</w:t>
        </w:r>
        <w:r w:rsidRPr="008820E2">
          <w:rPr>
            <w:rFonts w:eastAsiaTheme="minorHAnsi"/>
            <w:color w:val="0000FF" w:themeColor="hyperlink"/>
            <w:sz w:val="24"/>
            <w:szCs w:val="24"/>
            <w:u w:val="single"/>
          </w:rPr>
          <w:t>mail</w:t>
        </w:r>
        <w:r w:rsidRPr="008820E2">
          <w:rPr>
            <w:rFonts w:eastAsiaTheme="minorHAnsi"/>
            <w:color w:val="0000FF" w:themeColor="hyperlink"/>
            <w:sz w:val="24"/>
            <w:szCs w:val="24"/>
            <w:u w:val="single"/>
            <w:lang w:val="ru-RU"/>
          </w:rPr>
          <w:t>.</w:t>
        </w:r>
        <w:proofErr w:type="spellStart"/>
        <w:r w:rsidRPr="008820E2">
          <w:rPr>
            <w:rFonts w:eastAsiaTheme="minorHAnsi"/>
            <w:color w:val="0000FF" w:themeColor="hyperlink"/>
            <w:sz w:val="24"/>
            <w:szCs w:val="24"/>
            <w:u w:val="single"/>
          </w:rPr>
          <w:t>ru</w:t>
        </w:r>
        <w:proofErr w:type="spellEnd"/>
      </w:hyperlink>
      <w:r w:rsidRPr="008820E2">
        <w:rPr>
          <w:rFonts w:eastAsiaTheme="minorHAnsi"/>
          <w:sz w:val="24"/>
          <w:szCs w:val="24"/>
          <w:lang w:val="ru-RU"/>
        </w:rPr>
        <w:t>.  Тел./Факс: 8-48332-9-72-12, 8-48332-9-72-62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8820E2" w:rsidP="00244CA3">
      <w:pPr>
        <w:widowControl w:val="0"/>
        <w:autoSpaceDE w:val="0"/>
        <w:autoSpaceDN w:val="0"/>
        <w:adjustRightInd w:val="0"/>
        <w:spacing w:after="0" w:line="240" w:lineRule="auto"/>
        <w:ind w:left="414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Приказ №    </w:t>
      </w:r>
    </w:p>
    <w:p w:rsidR="00244CA3" w:rsidRPr="00213C64" w:rsidRDefault="00F622A1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F622A1">
        <w:rPr>
          <w:noProof/>
          <w:lang w:val="ru-RU" w:eastAsia="ru-RU"/>
        </w:rPr>
        <w:pict>
          <v:line id="Прямая соединительная линия 2" o:spid="_x0000_s1026" style="position:absolute;z-index:-251657728;visibility:visible" from="261.75pt,-.85pt" to="288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" o:allowincell="f" strokeweight=".6pt"/>
        </w:pic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tabs>
          <w:tab w:val="left" w:pos="222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От «     »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ab/>
        <w:t>20   г.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-14605</wp:posOffset>
            </wp:positionV>
            <wp:extent cx="1487805" cy="7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0E3E22" w:rsidP="000E3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244CA3" w:rsidRPr="00213C6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отчислении в связи с получением образования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numPr>
          <w:ilvl w:val="1"/>
          <w:numId w:val="8"/>
        </w:numPr>
        <w:tabs>
          <w:tab w:val="clear" w:pos="1440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927" w:hanging="2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13C6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с пунктом 1 части 1 статьи 61 Федерального закона от 29 декабря 2012 г. 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numPr>
          <w:ilvl w:val="0"/>
          <w:numId w:val="8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310" w:lineRule="auto"/>
        <w:ind w:left="7" w:hanging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>273-ФЗ и в связи с истечением срока договора об образовании по образовательным программам дошкольного образования от «</w:t>
      </w:r>
      <w:r w:rsidRPr="00213C64">
        <w:rPr>
          <w:rFonts w:ascii="Times New Roman" w:hAnsi="Times New Roman" w:cs="Times New Roman"/>
          <w:sz w:val="24"/>
          <w:szCs w:val="24"/>
          <w:u w:val="single"/>
          <w:lang w:val="ru-RU"/>
        </w:rPr>
        <w:t>29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213C64">
        <w:rPr>
          <w:rFonts w:ascii="Times New Roman" w:hAnsi="Times New Roman" w:cs="Times New Roman"/>
          <w:sz w:val="24"/>
          <w:szCs w:val="24"/>
          <w:u w:val="single"/>
          <w:lang w:val="ru-RU"/>
        </w:rPr>
        <w:t>ноября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Pr="00213C64">
        <w:rPr>
          <w:rFonts w:ascii="Times New Roman" w:hAnsi="Times New Roman" w:cs="Times New Roman"/>
          <w:sz w:val="24"/>
          <w:szCs w:val="24"/>
          <w:u w:val="single"/>
          <w:lang w:val="ru-RU"/>
        </w:rPr>
        <w:t>12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Pr="00213C64">
        <w:rPr>
          <w:rFonts w:ascii="Times New Roman" w:hAnsi="Times New Roman" w:cs="Times New Roman"/>
          <w:sz w:val="24"/>
          <w:szCs w:val="24"/>
          <w:u w:val="single"/>
          <w:lang w:val="ru-RU"/>
        </w:rPr>
        <w:t>123</w:t>
      </w: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1200"/>
        <w:gridCol w:w="80"/>
        <w:gridCol w:w="1380"/>
        <w:gridCol w:w="1860"/>
        <w:gridCol w:w="680"/>
        <w:gridCol w:w="280"/>
        <w:gridCol w:w="60"/>
        <w:gridCol w:w="420"/>
        <w:gridCol w:w="180"/>
        <w:gridCol w:w="480"/>
        <w:gridCol w:w="660"/>
        <w:gridCol w:w="300"/>
        <w:gridCol w:w="300"/>
        <w:gridCol w:w="80"/>
        <w:gridCol w:w="1080"/>
      </w:tblGrid>
      <w:tr w:rsidR="00244CA3" w:rsidTr="00BE0ABA">
        <w:trPr>
          <w:trHeight w:val="276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4CA3" w:rsidTr="00BE0ABA">
        <w:trPr>
          <w:trHeight w:val="410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1.Отчислить    в    связи    с    получением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завершением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4CA3" w:rsidTr="00BE0ABA">
        <w:trPr>
          <w:trHeight w:val="252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4CA3" w:rsidTr="00BE0ABA">
        <w:trPr>
          <w:trHeight w:val="192"/>
        </w:trPr>
        <w:tc>
          <w:tcPr>
            <w:tcW w:w="35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(Ф.И.О.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CA3" w:rsidTr="00BE0ABA">
        <w:trPr>
          <w:trHeight w:val="249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2.Исключить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244CA3" w:rsidTr="00BE0ABA">
        <w:trPr>
          <w:trHeight w:val="19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(Ф.И.О.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CA3" w:rsidTr="00BE0ABA">
        <w:trPr>
          <w:trHeight w:val="252"/>
        </w:trPr>
        <w:tc>
          <w:tcPr>
            <w:tcW w:w="6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8820E2" w:rsidP="00BE0AB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Сещинской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                                     </w:t>
            </w:r>
            <w:r w:rsidR="00244CA3" w:rsidRPr="0021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244CA3" w:rsidRPr="0021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244CA3" w:rsidRPr="0021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г.</w:t>
            </w:r>
          </w:p>
        </w:tc>
      </w:tr>
      <w:tr w:rsidR="00244CA3" w:rsidTr="00BE0ABA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44CA3" w:rsidRPr="007B72D8" w:rsidTr="00BE0ABA">
        <w:trPr>
          <w:trHeight w:val="393"/>
        </w:trPr>
        <w:tc>
          <w:tcPr>
            <w:tcW w:w="6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8820E2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Заместителю директора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Сещинской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4CA3" w:rsidRPr="007B72D8" w:rsidTr="00BE0ABA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44CA3" w:rsidRPr="007B72D8" w:rsidTr="00BE0ABA">
        <w:trPr>
          <w:trHeight w:val="395"/>
        </w:trPr>
        <w:tc>
          <w:tcPr>
            <w:tcW w:w="6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8820E2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</w:t>
            </w:r>
            <w:r w:rsidR="00244CA3" w:rsidRPr="00213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оформить личное дело для передачи в архив.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4CA3" w:rsidRPr="007B72D8" w:rsidTr="00BE0ABA">
        <w:trPr>
          <w:trHeight w:val="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213C64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0E3E22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213C64">
        <w:rPr>
          <w:rFonts w:ascii="Times New Roman" w:hAnsi="Times New Roman" w:cs="Times New Roman"/>
          <w:sz w:val="24"/>
          <w:szCs w:val="24"/>
          <w:lang w:val="ru-RU"/>
        </w:rPr>
        <w:t xml:space="preserve">4. Контроль исполнения настоящего </w:t>
      </w:r>
      <w:r w:rsidR="000E3E22">
        <w:rPr>
          <w:rFonts w:ascii="Times New Roman" w:hAnsi="Times New Roman" w:cs="Times New Roman"/>
          <w:sz w:val="24"/>
          <w:szCs w:val="24"/>
          <w:lang w:val="ru-RU"/>
        </w:rPr>
        <w:t>приказа оставляю за собой.</w:t>
      </w: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4CA3" w:rsidRPr="00213C64" w:rsidRDefault="00244CA3" w:rsidP="00244CA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640"/>
        <w:gridCol w:w="3680"/>
        <w:gridCol w:w="1900"/>
      </w:tblGrid>
      <w:tr w:rsidR="00244CA3" w:rsidTr="00BE0ABA">
        <w:trPr>
          <w:trHeight w:val="276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8820E2" w:rsidRDefault="008820E2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244CA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Сещинской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8820E2" w:rsidP="0088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Романов С.В</w:t>
            </w:r>
            <w:r w:rsidR="00244CA3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</w:tr>
      <w:tr w:rsidR="00244CA3" w:rsidTr="00BE0ABA">
        <w:trPr>
          <w:trHeight w:val="215"/>
        </w:trPr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244CA3" w:rsidTr="00BE0ABA">
        <w:trPr>
          <w:trHeight w:val="896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Pr="008820E2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A3" w:rsidTr="00BE0ABA">
        <w:trPr>
          <w:trHeight w:val="413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244CA3" w:rsidTr="00BE0ABA">
        <w:trPr>
          <w:trHeight w:val="211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44CA3" w:rsidTr="00BE0ABA">
        <w:trPr>
          <w:trHeight w:val="478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244CA3" w:rsidTr="00BE0ABA">
        <w:trPr>
          <w:trHeight w:val="211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3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CA3" w:rsidRDefault="00244CA3" w:rsidP="00BE0A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44CA3" w:rsidRDefault="00244CA3" w:rsidP="0024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C6" w:rsidRDefault="004B2DC6"/>
    <w:sectPr w:rsidR="004B2DC6" w:rsidSect="00F6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3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2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261A2F"/>
    <w:multiLevelType w:val="hybridMultilevel"/>
    <w:tmpl w:val="60D40330"/>
    <w:lvl w:ilvl="0" w:tplc="9C62C7F4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A3"/>
    <w:rsid w:val="000E3E22"/>
    <w:rsid w:val="00244CA3"/>
    <w:rsid w:val="004B2DC6"/>
    <w:rsid w:val="007B72D8"/>
    <w:rsid w:val="008820E2"/>
    <w:rsid w:val="00F36F3E"/>
    <w:rsid w:val="00F6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A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D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A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hkola201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Nefastis</cp:lastModifiedBy>
  <cp:revision>5</cp:revision>
  <dcterms:created xsi:type="dcterms:W3CDTF">2016-09-29T19:07:00Z</dcterms:created>
  <dcterms:modified xsi:type="dcterms:W3CDTF">2016-10-02T09:29:00Z</dcterms:modified>
</cp:coreProperties>
</file>